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E3" w:rsidRPr="00910924" w:rsidRDefault="005F35E3" w:rsidP="005F35E3">
      <w:pPr>
        <w:widowControl/>
        <w:shd w:val="clear" w:color="auto" w:fill="FFFFFF"/>
        <w:snapToGrid w:val="0"/>
        <w:spacing w:line="480" w:lineRule="auto"/>
        <w:rPr>
          <w:rFonts w:asciiTheme="minorEastAsia" w:hAnsiTheme="minorEastAsia" w:cs="仿宋_GB2312"/>
          <w:sz w:val="24"/>
        </w:rPr>
      </w:pPr>
      <w:r w:rsidRPr="00910924">
        <w:rPr>
          <w:rFonts w:asciiTheme="minorEastAsia" w:hAnsiTheme="minorEastAsia" w:cs="仿宋_GB2312" w:hint="eastAsia"/>
          <w:sz w:val="24"/>
        </w:rPr>
        <w:t>附表一：</w:t>
      </w:r>
    </w:p>
    <w:p w:rsidR="005F35E3" w:rsidRPr="00910924" w:rsidRDefault="005F35E3" w:rsidP="005F35E3">
      <w:pPr>
        <w:widowControl/>
        <w:shd w:val="clear" w:color="auto" w:fill="FFFFFF"/>
        <w:snapToGrid w:val="0"/>
        <w:spacing w:beforeLines="50" w:afterLines="50" w:line="480" w:lineRule="auto"/>
        <w:jc w:val="center"/>
        <w:rPr>
          <w:rFonts w:asciiTheme="minorEastAsia" w:hAnsiTheme="minorEastAsia" w:cs="仿宋_GB2312"/>
          <w:bCs/>
          <w:sz w:val="24"/>
        </w:rPr>
      </w:pPr>
      <w:r w:rsidRPr="00910924">
        <w:rPr>
          <w:rFonts w:asciiTheme="minorEastAsia" w:hAnsiTheme="minorEastAsia" w:cs="仿宋_GB2312" w:hint="eastAsia"/>
          <w:bCs/>
          <w:sz w:val="24"/>
        </w:rPr>
        <w:t>贵德县大中型水库移民安置情况一览表</w:t>
      </w:r>
    </w:p>
    <w:tbl>
      <w:tblPr>
        <w:tblStyle w:val="a4"/>
        <w:tblW w:w="9379" w:type="dxa"/>
        <w:tblInd w:w="-318" w:type="dxa"/>
        <w:tblLayout w:type="fixed"/>
        <w:tblLook w:val="04A0"/>
      </w:tblPr>
      <w:tblGrid>
        <w:gridCol w:w="852"/>
        <w:gridCol w:w="1701"/>
        <w:gridCol w:w="1417"/>
        <w:gridCol w:w="4460"/>
        <w:gridCol w:w="949"/>
      </w:tblGrid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F35E3" w:rsidRPr="00910924" w:rsidRDefault="005F35E3" w:rsidP="003B4705">
            <w:pPr>
              <w:widowControl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所属库区</w:t>
            </w: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所属乡镇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移民村（涉及村）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备注</w:t>
            </w:r>
          </w:p>
        </w:tc>
      </w:tr>
      <w:tr w:rsidR="005F35E3" w:rsidRPr="00910924" w:rsidTr="003B4705">
        <w:trPr>
          <w:trHeight w:val="90"/>
        </w:trPr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拉西瓦</w:t>
            </w:r>
          </w:p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库  区</w:t>
            </w: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拉西瓦镇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昨那、曲卜藏、曲乃亥（夏什尕安置点）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河阴镇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红柳滩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尼  那</w:t>
            </w:r>
          </w:p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库  区</w:t>
            </w: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拉西瓦镇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曲卜藏、尼那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河西镇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格尔加、下排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河阴镇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红柳滩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rPr>
          <w:trHeight w:val="935"/>
        </w:trPr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龙羊峡</w:t>
            </w:r>
          </w:p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库  区</w:t>
            </w: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河西镇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山坪、园艺、格尔加、红岩、多哇、西山湾、贡拜、上刘屯、下刘屯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河阴镇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城关（河西镇瓦家村）</w:t>
            </w:r>
          </w:p>
        </w:tc>
        <w:tc>
          <w:tcPr>
            <w:tcW w:w="949" w:type="dxa"/>
            <w:vMerge w:val="restart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投亲靠友插花安置</w:t>
            </w: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新街乡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麻吾、新街、老虎口、藏盖</w:t>
            </w:r>
          </w:p>
        </w:tc>
        <w:tc>
          <w:tcPr>
            <w:tcW w:w="949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常牧镇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周屯、新建坪、上兰角</w:t>
            </w:r>
          </w:p>
        </w:tc>
        <w:tc>
          <w:tcPr>
            <w:tcW w:w="949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李家峡</w:t>
            </w:r>
          </w:p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库  区</w:t>
            </w: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河东乡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西北、沙柳湾、查达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河西镇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万珠、幸福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尕让乡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二连、松巴、阿什贡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rPr>
          <w:trHeight w:val="996"/>
        </w:trPr>
        <w:tc>
          <w:tcPr>
            <w:tcW w:w="852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刘家峡、</w:t>
            </w:r>
          </w:p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三门峡电站</w:t>
            </w:r>
          </w:p>
        </w:tc>
        <w:tc>
          <w:tcPr>
            <w:tcW w:w="1417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河西镇</w:t>
            </w:r>
          </w:p>
        </w:tc>
        <w:tc>
          <w:tcPr>
            <w:tcW w:w="4460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sz w:val="24"/>
              </w:rPr>
              <w:t>格尔加、山坪、园艺</w:t>
            </w:r>
          </w:p>
        </w:tc>
        <w:tc>
          <w:tcPr>
            <w:tcW w:w="949" w:type="dxa"/>
            <w:vAlign w:val="center"/>
          </w:tcPr>
          <w:p w:rsidR="005F35E3" w:rsidRPr="00910924" w:rsidRDefault="005F35E3" w:rsidP="003B470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</w:tbl>
    <w:p w:rsidR="005F35E3" w:rsidRPr="00910924" w:rsidRDefault="005F35E3" w:rsidP="005F35E3">
      <w:pPr>
        <w:widowControl/>
        <w:shd w:val="clear" w:color="auto" w:fill="FFFFFF"/>
        <w:adjustRightInd w:val="0"/>
        <w:snapToGrid w:val="0"/>
        <w:spacing w:line="480" w:lineRule="auto"/>
        <w:rPr>
          <w:rFonts w:asciiTheme="minorEastAsia" w:hAnsiTheme="minorEastAsia" w:cs="仿宋_GB2312"/>
          <w:bCs/>
          <w:sz w:val="24"/>
        </w:rPr>
      </w:pPr>
    </w:p>
    <w:p w:rsidR="005F35E3" w:rsidRPr="00910924" w:rsidRDefault="005F35E3" w:rsidP="005F35E3">
      <w:pPr>
        <w:spacing w:line="480" w:lineRule="auto"/>
        <w:rPr>
          <w:rFonts w:asciiTheme="minorEastAsia" w:hAnsiTheme="minorEastAsia" w:cs="仿宋_GB2312"/>
          <w:bCs/>
          <w:sz w:val="24"/>
        </w:rPr>
        <w:sectPr w:rsidR="005F35E3" w:rsidRPr="00910924" w:rsidSect="003D56CC">
          <w:footerReference w:type="default" r:id="rId4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5F35E3" w:rsidRPr="00910924" w:rsidRDefault="005F35E3" w:rsidP="005F35E3">
      <w:pPr>
        <w:spacing w:line="480" w:lineRule="auto"/>
        <w:rPr>
          <w:rFonts w:asciiTheme="minorEastAsia" w:hAnsiTheme="minorEastAsia" w:cs="仿宋_GB2312"/>
          <w:bCs/>
          <w:sz w:val="24"/>
        </w:rPr>
      </w:pPr>
      <w:r w:rsidRPr="00910924">
        <w:rPr>
          <w:rFonts w:asciiTheme="minorEastAsia" w:hAnsiTheme="minorEastAsia" w:cs="仿宋_GB2312" w:hint="eastAsia"/>
          <w:bCs/>
          <w:sz w:val="24"/>
        </w:rPr>
        <w:lastRenderedPageBreak/>
        <w:t>附表二</w:t>
      </w:r>
    </w:p>
    <w:p w:rsidR="005F35E3" w:rsidRPr="00910924" w:rsidRDefault="005F35E3" w:rsidP="005F35E3">
      <w:pPr>
        <w:spacing w:line="480" w:lineRule="auto"/>
        <w:jc w:val="center"/>
        <w:rPr>
          <w:rFonts w:asciiTheme="minorEastAsia" w:hAnsiTheme="minorEastAsia" w:cs="仿宋_GB2312"/>
          <w:sz w:val="24"/>
          <w:u w:val="single"/>
        </w:rPr>
      </w:pPr>
      <w:r w:rsidRPr="00910924">
        <w:rPr>
          <w:rFonts w:asciiTheme="minorEastAsia" w:hAnsiTheme="minorEastAsia" w:cs="方正小标宋简体" w:hint="eastAsia"/>
          <w:sz w:val="24"/>
        </w:rPr>
        <w:t>贵德县大中型水库后期扶持人员清查登记表</w:t>
      </w:r>
      <w:r w:rsidRPr="00910924">
        <w:rPr>
          <w:rFonts w:asciiTheme="minorEastAsia" w:hAnsiTheme="minorEastAsia" w:cs="仿宋_GB2312" w:hint="eastAsia"/>
          <w:sz w:val="24"/>
        </w:rPr>
        <w:t xml:space="preserve">            编号：</w:t>
      </w:r>
    </w:p>
    <w:p w:rsidR="005F35E3" w:rsidRPr="00910924" w:rsidRDefault="005F35E3" w:rsidP="005F35E3">
      <w:pPr>
        <w:spacing w:line="480" w:lineRule="auto"/>
        <w:rPr>
          <w:rFonts w:asciiTheme="minorEastAsia" w:hAnsiTheme="minorEastAsia" w:cs="仿宋_GB2312"/>
          <w:bCs/>
          <w:sz w:val="24"/>
        </w:rPr>
      </w:pPr>
      <w:r w:rsidRPr="00910924">
        <w:rPr>
          <w:rFonts w:asciiTheme="minorEastAsia" w:hAnsiTheme="minorEastAsia" w:cs="仿宋_GB2312" w:hint="eastAsia"/>
          <w:bCs/>
          <w:sz w:val="24"/>
        </w:rPr>
        <w:t xml:space="preserve">乡/镇村社：        库区             填表时间： </w:t>
      </w:r>
    </w:p>
    <w:tbl>
      <w:tblPr>
        <w:tblStyle w:val="a4"/>
        <w:tblW w:w="13865" w:type="dxa"/>
        <w:jc w:val="center"/>
        <w:tblLayout w:type="fixed"/>
        <w:tblLook w:val="04A0"/>
      </w:tblPr>
      <w:tblGrid>
        <w:gridCol w:w="1749"/>
        <w:gridCol w:w="1491"/>
        <w:gridCol w:w="979"/>
        <w:gridCol w:w="221"/>
        <w:gridCol w:w="1338"/>
        <w:gridCol w:w="1662"/>
        <w:gridCol w:w="2675"/>
        <w:gridCol w:w="2650"/>
        <w:gridCol w:w="1100"/>
      </w:tblGrid>
      <w:tr w:rsidR="005F35E3" w:rsidRPr="00910924" w:rsidTr="003B4705">
        <w:trPr>
          <w:jc w:val="center"/>
        </w:trPr>
        <w:tc>
          <w:tcPr>
            <w:tcW w:w="1749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户主姓名</w:t>
            </w:r>
          </w:p>
        </w:tc>
        <w:tc>
          <w:tcPr>
            <w:tcW w:w="2470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5F35E3" w:rsidRPr="00910924" w:rsidRDefault="005F35E3" w:rsidP="003B4705">
            <w:pPr>
              <w:spacing w:line="480" w:lineRule="auto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身份证号</w:t>
            </w:r>
          </w:p>
        </w:tc>
        <w:tc>
          <w:tcPr>
            <w:tcW w:w="4337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5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搬迁时间</w:t>
            </w:r>
          </w:p>
        </w:tc>
        <w:tc>
          <w:tcPr>
            <w:tcW w:w="110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备注</w:t>
            </w:r>
          </w:p>
        </w:tc>
      </w:tr>
      <w:tr w:rsidR="005F35E3" w:rsidRPr="00910924" w:rsidTr="003B4705">
        <w:trPr>
          <w:jc w:val="center"/>
        </w:trPr>
        <w:tc>
          <w:tcPr>
            <w:tcW w:w="1749" w:type="dxa"/>
            <w:vMerge w:val="restart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家</w:t>
            </w:r>
          </w:p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庭</w:t>
            </w:r>
          </w:p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成</w:t>
            </w:r>
          </w:p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员</w:t>
            </w:r>
          </w:p>
        </w:tc>
        <w:tc>
          <w:tcPr>
            <w:tcW w:w="1491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姓名</w:t>
            </w:r>
          </w:p>
        </w:tc>
        <w:tc>
          <w:tcPr>
            <w:tcW w:w="1200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民族</w:t>
            </w:r>
          </w:p>
        </w:tc>
        <w:tc>
          <w:tcPr>
            <w:tcW w:w="1338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性别</w:t>
            </w:r>
          </w:p>
        </w:tc>
        <w:tc>
          <w:tcPr>
            <w:tcW w:w="1662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关系</w:t>
            </w:r>
          </w:p>
        </w:tc>
        <w:tc>
          <w:tcPr>
            <w:tcW w:w="2675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身份证号</w:t>
            </w:r>
          </w:p>
        </w:tc>
        <w:tc>
          <w:tcPr>
            <w:tcW w:w="265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10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1749" w:type="dxa"/>
            <w:vMerge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91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338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662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75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5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10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1749" w:type="dxa"/>
            <w:vMerge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91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338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662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75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5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10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1749" w:type="dxa"/>
            <w:vMerge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91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338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662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75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5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10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1749" w:type="dxa"/>
            <w:vMerge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91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338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662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75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5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10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1749" w:type="dxa"/>
            <w:vMerge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91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338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662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75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5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10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1749" w:type="dxa"/>
            <w:vMerge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491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338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662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75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65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1100" w:type="dxa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</w:tbl>
    <w:p w:rsidR="005F35E3" w:rsidRPr="00910924" w:rsidRDefault="005F35E3" w:rsidP="005F35E3">
      <w:pPr>
        <w:spacing w:line="480" w:lineRule="auto"/>
        <w:rPr>
          <w:rFonts w:asciiTheme="minorEastAsia" w:hAnsiTheme="minorEastAsia" w:cs="仿宋_GB2312"/>
          <w:sz w:val="24"/>
        </w:rPr>
      </w:pPr>
      <w:r w:rsidRPr="00910924">
        <w:rPr>
          <w:rFonts w:asciiTheme="minorEastAsia" w:hAnsiTheme="minorEastAsia" w:cs="仿宋_GB2312" w:hint="eastAsia"/>
          <w:sz w:val="24"/>
        </w:rPr>
        <w:t>填报人：                       村委会审核人：                    乡/镇审核人：</w:t>
      </w:r>
    </w:p>
    <w:p w:rsidR="005F35E3" w:rsidRPr="00910924" w:rsidRDefault="005F35E3" w:rsidP="005F35E3">
      <w:pPr>
        <w:spacing w:line="480" w:lineRule="auto"/>
        <w:rPr>
          <w:rFonts w:asciiTheme="minorEastAsia" w:hAnsiTheme="minorEastAsia" w:cs="仿宋_GB2312"/>
          <w:bCs/>
          <w:sz w:val="24"/>
        </w:rPr>
      </w:pPr>
    </w:p>
    <w:p w:rsidR="005F35E3" w:rsidRPr="00910924" w:rsidRDefault="005F35E3" w:rsidP="005F35E3">
      <w:pPr>
        <w:spacing w:line="480" w:lineRule="auto"/>
        <w:rPr>
          <w:rFonts w:asciiTheme="minorEastAsia" w:hAnsiTheme="minorEastAsia" w:cs="仿宋_GB2312"/>
          <w:bCs/>
          <w:sz w:val="24"/>
        </w:rPr>
      </w:pPr>
    </w:p>
    <w:p w:rsidR="005F35E3" w:rsidRPr="00910924" w:rsidRDefault="005F35E3" w:rsidP="005F35E3">
      <w:pPr>
        <w:spacing w:line="480" w:lineRule="auto"/>
        <w:rPr>
          <w:rFonts w:asciiTheme="minorEastAsia" w:hAnsiTheme="minorEastAsia" w:cs="仿宋_GB2312"/>
          <w:sz w:val="24"/>
        </w:rPr>
      </w:pPr>
      <w:r w:rsidRPr="00910924">
        <w:rPr>
          <w:rFonts w:asciiTheme="minorEastAsia" w:hAnsiTheme="minorEastAsia" w:cs="仿宋_GB2312" w:hint="eastAsia"/>
          <w:bCs/>
          <w:sz w:val="24"/>
        </w:rPr>
        <w:lastRenderedPageBreak/>
        <w:t>附表三</w:t>
      </w:r>
    </w:p>
    <w:p w:rsidR="005F35E3" w:rsidRPr="00910924" w:rsidRDefault="005F35E3" w:rsidP="005F35E3">
      <w:pPr>
        <w:spacing w:line="480" w:lineRule="auto"/>
        <w:jc w:val="left"/>
        <w:rPr>
          <w:rFonts w:asciiTheme="minorEastAsia" w:hAnsiTheme="minorEastAsia" w:cs="方正小标宋简体"/>
          <w:sz w:val="24"/>
        </w:rPr>
      </w:pPr>
      <w:r w:rsidRPr="00910924">
        <w:rPr>
          <w:rFonts w:asciiTheme="minorEastAsia" w:hAnsiTheme="minorEastAsia" w:cs="方正小标宋简体" w:hint="eastAsia"/>
          <w:sz w:val="24"/>
        </w:rPr>
        <w:t xml:space="preserve">                    乡镇、村级水库移民户数和人口审核表                                       填表时间：</w:t>
      </w:r>
    </w:p>
    <w:tbl>
      <w:tblPr>
        <w:tblStyle w:val="a4"/>
        <w:tblW w:w="14624" w:type="dxa"/>
        <w:jc w:val="center"/>
        <w:tblInd w:w="-746" w:type="dxa"/>
        <w:tblLayout w:type="fixed"/>
        <w:tblLook w:val="04A0"/>
      </w:tblPr>
      <w:tblGrid>
        <w:gridCol w:w="675"/>
        <w:gridCol w:w="1515"/>
        <w:gridCol w:w="1584"/>
        <w:gridCol w:w="1112"/>
        <w:gridCol w:w="1000"/>
        <w:gridCol w:w="2623"/>
        <w:gridCol w:w="1377"/>
        <w:gridCol w:w="1238"/>
        <w:gridCol w:w="2488"/>
        <w:gridCol w:w="1012"/>
      </w:tblGrid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序号</w:t>
            </w: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乡镇名称</w:t>
            </w: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村名</w:t>
            </w: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村级核定户数</w:t>
            </w: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村级核定人口</w:t>
            </w: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村级审核人</w:t>
            </w:r>
          </w:p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（签字）</w:t>
            </w: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乡级核定户数</w:t>
            </w: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乡级核定人口</w:t>
            </w: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乡级审核人（签字）</w:t>
            </w: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910924">
              <w:rPr>
                <w:rFonts w:asciiTheme="minorEastAsia" w:hAnsiTheme="minorEastAsia" w:cs="仿宋_GB2312" w:hint="eastAsia"/>
                <w:bCs/>
                <w:sz w:val="24"/>
              </w:rPr>
              <w:t>备注</w:t>
            </w:r>
          </w:p>
        </w:tc>
      </w:tr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5F35E3" w:rsidRPr="00910924" w:rsidTr="003B4705">
        <w:trPr>
          <w:jc w:val="center"/>
        </w:trPr>
        <w:tc>
          <w:tcPr>
            <w:tcW w:w="67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623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F35E3" w:rsidRPr="00910924" w:rsidRDefault="005F35E3" w:rsidP="003B4705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</w:tbl>
    <w:p w:rsidR="005F35E3" w:rsidRPr="00910924" w:rsidRDefault="005F35E3" w:rsidP="005F35E3">
      <w:pPr>
        <w:spacing w:line="480" w:lineRule="auto"/>
        <w:rPr>
          <w:rFonts w:asciiTheme="minorEastAsia" w:hAnsiTheme="minorEastAsia" w:cs="仿宋_GB2312"/>
          <w:sz w:val="24"/>
        </w:rPr>
      </w:pPr>
      <w:r w:rsidRPr="00910924">
        <w:rPr>
          <w:rFonts w:asciiTheme="minorEastAsia" w:hAnsiTheme="minorEastAsia" w:cs="仿宋_GB2312" w:hint="eastAsia"/>
          <w:sz w:val="24"/>
        </w:rPr>
        <w:t>乡/镇负责人签字（盖章）：                 村委会负责人签字（盖章）：</w:t>
      </w:r>
    </w:p>
    <w:p w:rsidR="009E5E2A" w:rsidRPr="005F35E3" w:rsidRDefault="009E5E2A"/>
    <w:sectPr w:rsidR="009E5E2A" w:rsidRPr="005F35E3" w:rsidSect="0027007D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D" w:rsidRDefault="00145F8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27007D" w:rsidRPr="00965AEA" w:rsidRDefault="00145F88">
                <w:pPr>
                  <w:pStyle w:val="a3"/>
                  <w:rPr>
                    <w:rFonts w:asciiTheme="minorEastAsia" w:hAnsiTheme="minorEastAsia"/>
                    <w:sz w:val="28"/>
                    <w:szCs w:val="28"/>
                  </w:rPr>
                </w:pPr>
                <w:r w:rsidRPr="00965AEA">
                  <w:rPr>
                    <w:rFonts w:asciiTheme="minorEastAsia" w:hAnsiTheme="minorEastAsia" w:hint="eastAsia"/>
                    <w:sz w:val="28"/>
                    <w:szCs w:val="28"/>
                  </w:rPr>
                  <w:fldChar w:fldCharType="begin"/>
                </w:r>
                <w:r w:rsidRPr="00965AEA">
                  <w:rPr>
                    <w:rFonts w:asciiTheme="minorEastAsia" w:hAnsi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Pr="00965AEA">
                  <w:rPr>
                    <w:rFonts w:asciiTheme="minorEastAsia" w:hAnsiTheme="minorEastAsia" w:hint="eastAsia"/>
                    <w:sz w:val="28"/>
                    <w:szCs w:val="28"/>
                  </w:rPr>
                  <w:fldChar w:fldCharType="separate"/>
                </w:r>
                <w:r w:rsidR="005F35E3">
                  <w:rPr>
                    <w:rFonts w:asciiTheme="minorEastAsia" w:hAnsiTheme="minorEastAsia"/>
                    <w:noProof/>
                    <w:sz w:val="28"/>
                    <w:szCs w:val="28"/>
                  </w:rPr>
                  <w:t>1</w:t>
                </w:r>
                <w:r w:rsidRPr="00965AEA">
                  <w:rPr>
                    <w:rFonts w:asciiTheme="minorEastAsia" w:hAnsi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F35E3"/>
    <w:rsid w:val="00145F88"/>
    <w:rsid w:val="00452A73"/>
    <w:rsid w:val="005F35E3"/>
    <w:rsid w:val="009E5E2A"/>
    <w:rsid w:val="00E0781F"/>
    <w:rsid w:val="00ED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F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F35E3"/>
    <w:rPr>
      <w:sz w:val="18"/>
      <w:szCs w:val="18"/>
    </w:rPr>
  </w:style>
  <w:style w:type="table" w:styleId="a4">
    <w:name w:val="Table Grid"/>
    <w:basedOn w:val="a1"/>
    <w:qFormat/>
    <w:rsid w:val="005F35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1</cp:revision>
  <dcterms:created xsi:type="dcterms:W3CDTF">2018-12-03T01:35:00Z</dcterms:created>
  <dcterms:modified xsi:type="dcterms:W3CDTF">2018-12-03T01:36:00Z</dcterms:modified>
</cp:coreProperties>
</file>